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939ED" w14:textId="77777777" w:rsidR="00A21248" w:rsidRPr="00E167C1" w:rsidRDefault="00A21248" w:rsidP="00A21248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</w:rPr>
      </w:pPr>
      <w:r w:rsidRPr="00E167C1">
        <w:rPr>
          <w:rFonts w:cs="Verdana"/>
          <w:b/>
          <w:bCs/>
          <w:color w:val="000000" w:themeColor="text1"/>
        </w:rPr>
        <w:t>Netzwerkbörse: Psychosoziale Versorgung von Geflüchteten, 27.04.2017, Charité Campus Mitte</w:t>
      </w:r>
    </w:p>
    <w:p w14:paraId="26000441" w14:textId="77777777" w:rsidR="00A21248" w:rsidRPr="00E167C1" w:rsidRDefault="00A21248" w:rsidP="00A21248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</w:rPr>
      </w:pPr>
    </w:p>
    <w:p w14:paraId="1FB48839" w14:textId="432C4BA0" w:rsidR="00E167C1" w:rsidRPr="00E167C1" w:rsidRDefault="00A21248" w:rsidP="00D15F64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000000" w:themeColor="text1"/>
        </w:rPr>
      </w:pPr>
      <w:r w:rsidRPr="00E167C1">
        <w:rPr>
          <w:rFonts w:cs="Verdana"/>
          <w:b/>
          <w:bCs/>
          <w:color w:val="000000" w:themeColor="text1"/>
        </w:rPr>
        <w:t xml:space="preserve">Am 27. April 2017 findet eine eintägige Netzwerkbörse für die verschiedenen AkteurInnen, die sich im Bereich psychosozialer Flüchtlingsarbeit in Berlin engagieren, im Pfefferberg im Prenzlauer Berg statt. </w:t>
      </w:r>
      <w:r w:rsidR="00E167C1" w:rsidRPr="00E167C1">
        <w:rPr>
          <w:rFonts w:cs="Verdana"/>
          <w:b/>
          <w:bCs/>
          <w:color w:val="000000" w:themeColor="text1"/>
        </w:rPr>
        <w:t>Die Veranstaltung ist eine Initiative des Projektes "Perspektiven - Psychosoziale Versorgung von Geflüchteten" - ein Kooperationsprojekt des Zentrums für Interkulturelle Psychiatrie und Psychotherapie (ZIPP) der Charité und des Berliner Instituts für empirische Integrations- und Migrationsforschung (BIM). Siehe: http://perspektiven-pvg.de</w:t>
      </w:r>
    </w:p>
    <w:p w14:paraId="05C6BDAF" w14:textId="2201AAF6" w:rsidR="00E167C1" w:rsidRPr="00E167C1" w:rsidRDefault="00E167C1" w:rsidP="00A21248">
      <w:pPr>
        <w:widowControl w:val="0"/>
        <w:autoSpaceDE w:val="0"/>
        <w:autoSpaceDN w:val="0"/>
        <w:adjustRightInd w:val="0"/>
        <w:rPr>
          <w:rFonts w:cs="Verdana"/>
          <w:b/>
          <w:bCs/>
          <w:color w:val="000000" w:themeColor="text1"/>
        </w:rPr>
      </w:pPr>
    </w:p>
    <w:p w14:paraId="33F871E5" w14:textId="3D1CD568" w:rsidR="00E167C1" w:rsidRPr="00E167C1" w:rsidRDefault="00E167C1" w:rsidP="00E167C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imes New Roman"/>
        </w:rPr>
      </w:pPr>
      <w:r w:rsidRPr="00E167C1">
        <w:rPr>
          <w:rFonts w:cs="Cambria"/>
        </w:rPr>
        <w:t xml:space="preserve">Die </w:t>
      </w:r>
      <w:r w:rsidRPr="00E167C1">
        <w:rPr>
          <w:rFonts w:cs="Cambria"/>
          <w:b/>
          <w:bCs/>
        </w:rPr>
        <w:t xml:space="preserve">Netzwerkbörse Network now! </w:t>
      </w:r>
      <w:r w:rsidRPr="00E167C1">
        <w:rPr>
          <w:rFonts w:cs="Cambria"/>
        </w:rPr>
        <w:t xml:space="preserve">möchte zur Verbesserung der psychosozialen Versorgung von geflüchteten und asylsuchenden Menschen in Berlin beitragen, indem sie eine Plattform bietet, auf der sich die verschiedenen in der Flüchtlingshilfe tätigen Akteur*innen intensiv austauschen und vernetzen können. Wir wollen </w:t>
      </w:r>
      <w:r w:rsidRPr="00E167C1">
        <w:rPr>
          <w:rFonts w:cs="Times New Roman"/>
        </w:rPr>
        <w:t xml:space="preserve">Raum schaffen, um Möglichkeiten für die Verbesserung der Versorgungspraxis von Geflüchteten in Berlin zu diskutieren und Beispiele aus der Praxis vorzustellen. </w:t>
      </w:r>
      <w:r w:rsidRPr="00E167C1">
        <w:rPr>
          <w:rFonts w:cs="Cambria"/>
        </w:rPr>
        <w:t xml:space="preserve">Eingeladen sind </w:t>
      </w:r>
      <w:r w:rsidR="0092620F">
        <w:rPr>
          <w:rFonts w:cs="Cambria"/>
        </w:rPr>
        <w:t xml:space="preserve">psychosoziale </w:t>
      </w:r>
      <w:r w:rsidRPr="00E167C1">
        <w:t xml:space="preserve">Einrichtungen </w:t>
      </w:r>
      <w:r w:rsidR="0092620F">
        <w:t>(</w:t>
      </w:r>
      <w:r w:rsidRPr="00E167C1">
        <w:t>Regelversorgung, spezialisierte Versorgungseinrichtun</w:t>
      </w:r>
      <w:r w:rsidR="00DE6F98">
        <w:t>gen, ambulante Träger, Verbände),</w:t>
      </w:r>
      <w:r w:rsidRPr="00E167C1">
        <w:t xml:space="preserve"> </w:t>
      </w:r>
      <w:r w:rsidR="0092620F">
        <w:t xml:space="preserve">migrantische Selbstorganisationen, </w:t>
      </w:r>
      <w:r w:rsidRPr="00E167C1">
        <w:t xml:space="preserve">niedergelassene Therapeut*innen, Flüchtlingsunterkünfte, politische Entscheidungsträger*innen, </w:t>
      </w:r>
      <w:r w:rsidRPr="00E167C1">
        <w:rPr>
          <w:bCs/>
        </w:rPr>
        <w:t>Vertreter</w:t>
      </w:r>
      <w:r w:rsidR="0092620F">
        <w:t xml:space="preserve">*innen von Unternehmen, </w:t>
      </w:r>
      <w:r w:rsidRPr="00E167C1">
        <w:t>Kunst- und Kulturschaffende</w:t>
      </w:r>
      <w:r w:rsidR="00DE6F98">
        <w:t>, etc.</w:t>
      </w:r>
      <w:bookmarkStart w:id="0" w:name="_GoBack"/>
      <w:bookmarkEnd w:id="0"/>
    </w:p>
    <w:p w14:paraId="3E77AD6C" w14:textId="77777777" w:rsidR="00E167C1" w:rsidRPr="00E167C1" w:rsidRDefault="00E167C1" w:rsidP="00E167C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imes New Roman"/>
        </w:rPr>
      </w:pPr>
      <w:r w:rsidRPr="00E167C1">
        <w:rPr>
          <w:rFonts w:cs="Times New Roman"/>
        </w:rPr>
        <w:t xml:space="preserve">Die </w:t>
      </w:r>
      <w:r w:rsidRPr="00E167C1">
        <w:rPr>
          <w:rFonts w:cs="Times New Roman"/>
          <w:b/>
        </w:rPr>
        <w:t>Netzwerkbörse Network now!</w:t>
      </w:r>
      <w:r w:rsidRPr="00E167C1">
        <w:rPr>
          <w:rFonts w:cs="Times New Roman"/>
        </w:rPr>
        <w:t xml:space="preserve"> wird sich als vielfältiger Markt präsentieren. Während moderierte Diskussionsforen und Workshops der inhaltlichen Vertiefung dienen, bieten Kurzpräsentationen die Möglichkeit, Pilotprojekte aus dem künstlerisch-pädagogischen Bereich kennen zu lernen. Zur künstlerischen Auseinandersetzung mit dem Thema Flucht und Migration laden außerdem eine Fotoausstellung sowie die „Bühne für Menschenrechte“ mit den Asylmonologen ein.</w:t>
      </w:r>
    </w:p>
    <w:p w14:paraId="70DD704F" w14:textId="107E2E0D" w:rsidR="00A21248" w:rsidRPr="00DE6F98" w:rsidRDefault="00A21248" w:rsidP="00DE6F98">
      <w:pPr>
        <w:widowControl w:val="0"/>
        <w:autoSpaceDE w:val="0"/>
        <w:autoSpaceDN w:val="0"/>
        <w:adjustRightInd w:val="0"/>
        <w:spacing w:after="240" w:line="276" w:lineRule="auto"/>
        <w:jc w:val="both"/>
      </w:pPr>
      <w:r w:rsidRPr="00DE6F98">
        <w:t>Die Veranstaltung baut auf den monatlichen Treffen des Netzwerks Psychosoziale Versorgung von Geflüchteten in Berlin Mitte auf, die seit Dezember 2015 stattfinden (</w:t>
      </w:r>
      <w:hyperlink r:id="rId4" w:history="1">
        <w:r w:rsidRPr="00DE6F98">
          <w:t>perspektiven-pvg.de/netzwerkarbeit/).</w:t>
        </w:r>
      </w:hyperlink>
      <w:r w:rsidRPr="00DE6F98">
        <w:t xml:space="preserve"> </w:t>
      </w:r>
      <w:r w:rsidR="000C5D77" w:rsidRPr="00DE6F98">
        <w:t xml:space="preserve">Interessierte wenden sich bitte per E-Mail an: wenden Sie sich bitte per E-Mail an: </w:t>
      </w:r>
      <w:hyperlink r:id="rId5" w:history="1">
        <w:r w:rsidR="000C5D77" w:rsidRPr="00DE6F98">
          <w:t>info@perspektiven-pvg.de</w:t>
        </w:r>
      </w:hyperlink>
    </w:p>
    <w:p w14:paraId="5C12B000" w14:textId="5FD83DC6" w:rsidR="007A1291" w:rsidRPr="00E167C1" w:rsidRDefault="007A1291" w:rsidP="00A21248">
      <w:pPr>
        <w:rPr>
          <w:color w:val="000000" w:themeColor="text1"/>
        </w:rPr>
      </w:pPr>
    </w:p>
    <w:sectPr w:rsidR="007A1291" w:rsidRPr="00E167C1" w:rsidSect="00CA414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48"/>
    <w:rsid w:val="000C5D77"/>
    <w:rsid w:val="007A1291"/>
    <w:rsid w:val="0092620F"/>
    <w:rsid w:val="00A21248"/>
    <w:rsid w:val="00CA4148"/>
    <w:rsid w:val="00D15F64"/>
    <w:rsid w:val="00DE6F98"/>
    <w:rsid w:val="00E04017"/>
    <w:rsid w:val="00E1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179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167C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67C1"/>
    <w:rPr>
      <w:rFonts w:eastAsiaTheme="minorEastAsia"/>
      <w:lang w:val="en-US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67C1"/>
    <w:rPr>
      <w:rFonts w:eastAsiaTheme="minorEastAsia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7C1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7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perspektiven-pvg.de/netzwerkarbeit/)." TargetMode="External"/><Relationship Id="rId5" Type="http://schemas.openxmlformats.org/officeDocument/2006/relationships/hyperlink" Target="mailto:info@perspektiven-pvg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1998</Characters>
  <Application>Microsoft Macintosh Word</Application>
  <DocSecurity>0</DocSecurity>
  <Lines>16</Lines>
  <Paragraphs>4</Paragraphs>
  <ScaleCrop>false</ScaleCrop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Strasser</dc:creator>
  <cp:keywords/>
  <dc:description/>
  <cp:lastModifiedBy>Judith Strasser</cp:lastModifiedBy>
  <cp:revision>7</cp:revision>
  <dcterms:created xsi:type="dcterms:W3CDTF">2017-02-22T15:26:00Z</dcterms:created>
  <dcterms:modified xsi:type="dcterms:W3CDTF">2017-02-22T16:01:00Z</dcterms:modified>
</cp:coreProperties>
</file>